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76" w:rsidRPr="00AB642A" w:rsidRDefault="000D7576" w:rsidP="00A54BEF">
      <w:pPr>
        <w:rPr>
          <w:rFonts w:ascii="Times New Roman" w:hAnsi="Times New Roman"/>
          <w:sz w:val="24"/>
          <w:szCs w:val="24"/>
        </w:rPr>
      </w:pPr>
      <w:r w:rsidRPr="00AB642A">
        <w:rPr>
          <w:rFonts w:ascii="Times New Roman" w:hAnsi="Times New Roman"/>
          <w:sz w:val="24"/>
          <w:szCs w:val="24"/>
        </w:rPr>
        <w:t>Положение о политике обработки персональных данных (Политика конфиденциальности)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1. Общие положения политики обработки персональных данных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1.1. Использование сайт</w:t>
      </w:r>
      <w:r>
        <w:rPr>
          <w:rFonts w:ascii="Times New Roman" w:hAnsi="Times New Roman"/>
        </w:rPr>
        <w:t xml:space="preserve">а  ООО «Тор» </w:t>
      </w:r>
      <w:r w:rsidRPr="00A54BEF">
        <w:rPr>
          <w:rFonts w:ascii="Times New Roman" w:hAnsi="Times New Roman"/>
        </w:rPr>
        <w:t>Пользователем означает согласие с настоящим Положением о политике обработки персональных данных (далее — Положение).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1.2. В случае несогласия с условиями Положения Пользователю следует прекратить использование сайта.</w:t>
      </w:r>
    </w:p>
    <w:p w:rsidR="000D7576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 xml:space="preserve">1.3. Данное Положение применяется исключительно к сайту </w:t>
      </w:r>
      <w:r>
        <w:rPr>
          <w:rFonts w:ascii="Times New Roman" w:hAnsi="Times New Roman"/>
        </w:rPr>
        <w:t xml:space="preserve"> ООО «Тор».</w:t>
      </w:r>
    </w:p>
    <w:p w:rsidR="000D7576" w:rsidRPr="00087214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2. Персональные данные, предоставляемые пользователем</w:t>
      </w:r>
      <w:r w:rsidRPr="00087214">
        <w:rPr>
          <w:rFonts w:ascii="Times New Roman" w:hAnsi="Times New Roman"/>
        </w:rPr>
        <w:t>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 xml:space="preserve">Персональные данные — идентификационная информация, которая относится к Пользователю: фамилия, имя, отчество, адрес, </w:t>
      </w:r>
      <w:r>
        <w:rPr>
          <w:rFonts w:ascii="Times New Roman" w:hAnsi="Times New Roman"/>
        </w:rPr>
        <w:t xml:space="preserve">название фирмы, ИНН и другие данные. </w:t>
      </w:r>
      <w:r w:rsidRPr="00A54BEF">
        <w:rPr>
          <w:rFonts w:ascii="Times New Roman" w:hAnsi="Times New Roman"/>
        </w:rPr>
        <w:t xml:space="preserve">При онлайн </w:t>
      </w:r>
      <w:r>
        <w:rPr>
          <w:rFonts w:ascii="Times New Roman" w:hAnsi="Times New Roman"/>
        </w:rPr>
        <w:t>заказе, скачивании файлов,</w:t>
      </w:r>
      <w:r w:rsidRPr="00A54BEF">
        <w:rPr>
          <w:rFonts w:ascii="Times New Roman" w:hAnsi="Times New Roman"/>
        </w:rPr>
        <w:t xml:space="preserve"> отправлении заявки на обратный звонок на сай</w:t>
      </w:r>
      <w:r>
        <w:rPr>
          <w:rFonts w:ascii="Times New Roman" w:hAnsi="Times New Roman"/>
        </w:rPr>
        <w:t xml:space="preserve">те ООО «Тор» </w:t>
      </w:r>
      <w:r w:rsidRPr="00A54BEF">
        <w:rPr>
          <w:rFonts w:ascii="Times New Roman" w:hAnsi="Times New Roman"/>
        </w:rPr>
        <w:t xml:space="preserve"> Пользователь оставляет </w:t>
      </w:r>
      <w:r>
        <w:rPr>
          <w:rFonts w:ascii="Times New Roman" w:hAnsi="Times New Roman"/>
        </w:rPr>
        <w:t>данную информацию.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Предоставляя свои персональные данные на сайте, Пользователь дает согласие на их обработк</w:t>
      </w:r>
      <w:r>
        <w:rPr>
          <w:rFonts w:ascii="Times New Roman" w:hAnsi="Times New Roman"/>
        </w:rPr>
        <w:t xml:space="preserve">у ООО «Тор»  в течение  срока, определенного Политикой. </w:t>
      </w:r>
      <w:r w:rsidRPr="00A54BEF">
        <w:rPr>
          <w:rFonts w:ascii="Times New Roman" w:hAnsi="Times New Roman"/>
        </w:rPr>
        <w:t xml:space="preserve">Обработка подразумевает использование данных в целях исполнения </w:t>
      </w:r>
      <w:r>
        <w:rPr>
          <w:rFonts w:ascii="Times New Roman" w:hAnsi="Times New Roman"/>
        </w:rPr>
        <w:t xml:space="preserve">компанией </w:t>
      </w:r>
      <w:bookmarkStart w:id="0" w:name="_GoBack"/>
      <w:bookmarkEnd w:id="0"/>
      <w:r w:rsidRPr="00A54BEF">
        <w:rPr>
          <w:rFonts w:ascii="Times New Roman" w:hAnsi="Times New Roman"/>
        </w:rPr>
        <w:t>своих обязательств перед Пользователем, указанных в п.3 настоящего Положения.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3. Цели обработки персональных данных</w:t>
      </w:r>
    </w:p>
    <w:p w:rsidR="000D7576" w:rsidRPr="00A54BEF" w:rsidRDefault="000D7576" w:rsidP="00A54BEF">
      <w:pPr>
        <w:rPr>
          <w:rFonts w:ascii="Times New Roman" w:hAnsi="Times New Roman"/>
        </w:rPr>
      </w:pPr>
      <w:r>
        <w:rPr>
          <w:rFonts w:ascii="Times New Roman" w:hAnsi="Times New Roman"/>
        </w:rPr>
        <w:t>ООО «Тор»</w:t>
      </w:r>
      <w:r w:rsidRPr="00A54BEF">
        <w:rPr>
          <w:rFonts w:ascii="Times New Roman" w:hAnsi="Times New Roman"/>
        </w:rPr>
        <w:t xml:space="preserve"> использует персональные данные, предоставленные Пользователем, строго в ряде целей: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3.1. Установление обратной связи с Пользователем и обработка его заявок и запросов.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3.2. Уведомление Пользователя о статусе обработки заявок и запросов.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3.3. Предоставление Пользователю персональной технической поддержки в случае возникновения вопросов, связанных с использованием сайта.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3.4. Информирование Пользователя о специальных предложениях, акциях, скидках и новостях компании</w:t>
      </w:r>
      <w:r>
        <w:rPr>
          <w:rFonts w:ascii="Times New Roman" w:hAnsi="Times New Roman"/>
        </w:rPr>
        <w:t>, изменении цен и ассортимента</w:t>
      </w:r>
      <w:r w:rsidRPr="00A54BEF">
        <w:rPr>
          <w:rFonts w:ascii="Times New Roman" w:hAnsi="Times New Roman"/>
        </w:rPr>
        <w:t xml:space="preserve"> от имен</w:t>
      </w:r>
      <w:r>
        <w:rPr>
          <w:rFonts w:ascii="Times New Roman" w:hAnsi="Times New Roman"/>
        </w:rPr>
        <w:t>и ООО «Тор».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4. Правила использования персональных данных</w:t>
      </w:r>
    </w:p>
    <w:p w:rsidR="000D7576" w:rsidRPr="00A54BEF" w:rsidRDefault="000D7576" w:rsidP="00A54BE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ООО «Тор» </w:t>
      </w:r>
      <w:r w:rsidRPr="00A54BEF">
        <w:rPr>
          <w:rFonts w:ascii="Times New Roman" w:hAnsi="Times New Roman"/>
        </w:rPr>
        <w:t>гарантирует использование персональной информации строго в целях, указанных в п. 3 Положения и обязуется не передавать полученные данные третьим лицам.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Дополнительно с персональными данными администрация сайта узнает ip-адрес Пользователя и получает информацию, с какого Интернет-ресурса он перешел на сайт. Данная информация не используется для установления личности посетителя.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5. Защита персональных данных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5.1. Администрация сайта принимает необходимые и достаточные меры для защиты персональной информации Пользователя от случайного или умышленного неправомерного доступа, распространения и иных незаконных действий посторонних лиц.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5.2. Администрация обеспечивает надежное хранение персональной информации Пользователя, не разглашает данные без его предварительного разрешения и не осуществляет опубликование данных за исключением случаев, указанных в п.п. 6.2. настоящего Положения.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5.3. В случае утраты или разглашения персональных данных Администрация сайта совместно с Пользователем принимает все необходимые меры по предотвращению убытков и других отрицательных последствий.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6. Ответственность за нарушение политики конфиденциальности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6.1. В случае невыполнения обязательств Администрация сайта несёт ответственность за убытки, понесённые Пользователем в связи с неправомерным использованием персональных данных в соответствии с законодательством РФ за исключени</w:t>
      </w:r>
      <w:r>
        <w:rPr>
          <w:rFonts w:ascii="Times New Roman" w:hAnsi="Times New Roman"/>
        </w:rPr>
        <w:t>ем случаев, предусмотренных п.</w:t>
      </w:r>
      <w:r w:rsidRPr="00A54BEF">
        <w:rPr>
          <w:rFonts w:ascii="Times New Roman" w:hAnsi="Times New Roman"/>
        </w:rPr>
        <w:t xml:space="preserve"> 6.2. настоящего Положения.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6.2. Администрация сайта не несет ответственности за информацию, предоставленную Пользователем на сайте в общедоступной форме и данные, разглашенные с согласия пользователя.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7. Дополнительная информация</w:t>
      </w:r>
    </w:p>
    <w:p w:rsidR="000D7576" w:rsidRPr="00A54B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7.1. Администрация сайта вправе вносить изменения в Положение без уведомления Пользователя и его согласия.</w:t>
      </w:r>
    </w:p>
    <w:p w:rsidR="000D7576" w:rsidRPr="004900EF" w:rsidRDefault="000D7576" w:rsidP="00A54BEF">
      <w:pPr>
        <w:rPr>
          <w:rFonts w:ascii="Times New Roman" w:hAnsi="Times New Roman"/>
        </w:rPr>
      </w:pPr>
      <w:r w:rsidRPr="00A54BEF">
        <w:rPr>
          <w:rFonts w:ascii="Times New Roman" w:hAnsi="Times New Roman"/>
        </w:rPr>
        <w:t>7.2. Действующее Положение о политике обработки персональных данных</w:t>
      </w:r>
      <w:r>
        <w:rPr>
          <w:rFonts w:ascii="Times New Roman" w:hAnsi="Times New Roman"/>
        </w:rPr>
        <w:t xml:space="preserve"> утв. Приказом № 1 от 10 января 2020 года, </w:t>
      </w:r>
      <w:r w:rsidRPr="00A54BEF">
        <w:rPr>
          <w:rFonts w:ascii="Times New Roman" w:hAnsi="Times New Roman"/>
        </w:rPr>
        <w:t xml:space="preserve"> разм</w:t>
      </w:r>
      <w:r>
        <w:rPr>
          <w:rFonts w:ascii="Times New Roman" w:hAnsi="Times New Roman"/>
        </w:rPr>
        <w:t xml:space="preserve">ещено на официальном сайте ООО «Тор», по адресу: </w:t>
      </w:r>
      <w:hyperlink r:id="rId4" w:history="1">
        <w:r w:rsidRPr="00933617">
          <w:rPr>
            <w:rStyle w:val="Hyperlink"/>
            <w:rFonts w:ascii="Times New Roman" w:hAnsi="Times New Roman"/>
            <w:lang w:val="en-US"/>
          </w:rPr>
          <w:t>www</w:t>
        </w:r>
        <w:r w:rsidRPr="00933617">
          <w:rPr>
            <w:rStyle w:val="Hyperlink"/>
            <w:rFonts w:ascii="Times New Roman" w:hAnsi="Times New Roman"/>
          </w:rPr>
          <w:t>.</w:t>
        </w:r>
        <w:r w:rsidRPr="00933617">
          <w:rPr>
            <w:rStyle w:val="Hyperlink"/>
            <w:rFonts w:ascii="Times New Roman" w:hAnsi="Times New Roman"/>
            <w:lang w:val="en-US"/>
          </w:rPr>
          <w:t>fond</w:t>
        </w:r>
        <w:r w:rsidRPr="00087214">
          <w:rPr>
            <w:rStyle w:val="Hyperlink"/>
            <w:rFonts w:ascii="Times New Roman" w:hAnsi="Times New Roman"/>
          </w:rPr>
          <w:t>52</w:t>
        </w:r>
        <w:r w:rsidRPr="00933617">
          <w:rPr>
            <w:rStyle w:val="Hyperlink"/>
            <w:rFonts w:ascii="Times New Roman" w:hAnsi="Times New Roman"/>
            <w:lang w:val="en-US"/>
          </w:rPr>
          <w:t>nn</w:t>
        </w:r>
        <w:r w:rsidRPr="00933617">
          <w:rPr>
            <w:rStyle w:val="Hyperlink"/>
            <w:rFonts w:ascii="Times New Roman" w:hAnsi="Times New Roman"/>
          </w:rPr>
          <w:t>.</w:t>
        </w:r>
        <w:r w:rsidRPr="00933617">
          <w:rPr>
            <w:rStyle w:val="Hyperlink"/>
            <w:rFonts w:ascii="Times New Roman" w:hAnsi="Times New Roman"/>
            <w:lang w:val="en-US"/>
          </w:rPr>
          <w:t>ru</w:t>
        </w:r>
      </w:hyperlink>
    </w:p>
    <w:p w:rsidR="000D7576" w:rsidRPr="004900EF" w:rsidRDefault="000D7576" w:rsidP="00A54BEF">
      <w:pPr>
        <w:rPr>
          <w:rFonts w:ascii="Times New Roman" w:hAnsi="Times New Roman"/>
        </w:rPr>
      </w:pPr>
    </w:p>
    <w:p w:rsidR="000D7576" w:rsidRDefault="000D7576" w:rsidP="00A54BEF">
      <w:pPr>
        <w:rPr>
          <w:rFonts w:ascii="Times New Roman" w:hAnsi="Times New Roman"/>
        </w:rPr>
      </w:pPr>
    </w:p>
    <w:p w:rsidR="000D7576" w:rsidRPr="00A54BEF" w:rsidRDefault="000D7576" w:rsidP="00A54BEF">
      <w:pPr>
        <w:rPr>
          <w:rFonts w:ascii="Times New Roman" w:hAnsi="Times New Roman"/>
        </w:rPr>
      </w:pPr>
    </w:p>
    <w:p w:rsidR="000D7576" w:rsidRDefault="000D7576" w:rsidP="00A54BEF">
      <w:pPr>
        <w:rPr>
          <w:rFonts w:ascii="Times New Roman" w:hAnsi="Times New Roman"/>
        </w:rPr>
      </w:pPr>
    </w:p>
    <w:p w:rsidR="000D7576" w:rsidRPr="00A54BEF" w:rsidRDefault="000D7576" w:rsidP="00A54BEF">
      <w:pPr>
        <w:rPr>
          <w:rFonts w:ascii="Times New Roman" w:hAnsi="Times New Roman"/>
        </w:rPr>
      </w:pPr>
    </w:p>
    <w:sectPr w:rsidR="000D7576" w:rsidRPr="00A54BEF" w:rsidSect="008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EF"/>
    <w:rsid w:val="000459D2"/>
    <w:rsid w:val="00056AC7"/>
    <w:rsid w:val="000778F2"/>
    <w:rsid w:val="00087214"/>
    <w:rsid w:val="000D7576"/>
    <w:rsid w:val="00137569"/>
    <w:rsid w:val="003631EA"/>
    <w:rsid w:val="00406886"/>
    <w:rsid w:val="004145E8"/>
    <w:rsid w:val="004900EF"/>
    <w:rsid w:val="007660C6"/>
    <w:rsid w:val="007C22BF"/>
    <w:rsid w:val="00861F8E"/>
    <w:rsid w:val="008A7C70"/>
    <w:rsid w:val="00933617"/>
    <w:rsid w:val="00975EEF"/>
    <w:rsid w:val="009C1901"/>
    <w:rsid w:val="009C61BB"/>
    <w:rsid w:val="00A54BEF"/>
    <w:rsid w:val="00A80941"/>
    <w:rsid w:val="00AB0D0B"/>
    <w:rsid w:val="00AB642A"/>
    <w:rsid w:val="00C33F1A"/>
    <w:rsid w:val="00D35934"/>
    <w:rsid w:val="00DB2684"/>
    <w:rsid w:val="00EA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59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52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550</Words>
  <Characters>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11</cp:revision>
  <cp:lastPrinted>2017-07-28T05:43:00Z</cp:lastPrinted>
  <dcterms:created xsi:type="dcterms:W3CDTF">2017-07-21T07:14:00Z</dcterms:created>
  <dcterms:modified xsi:type="dcterms:W3CDTF">2020-02-15T12:08:00Z</dcterms:modified>
</cp:coreProperties>
</file>